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EC95A" w14:textId="77777777" w:rsidR="00623EB7" w:rsidRDefault="00623EB7" w:rsidP="00623EB7">
      <w:pPr>
        <w:rPr>
          <w:b/>
          <w:bCs/>
          <w:sz w:val="24"/>
          <w:szCs w:val="24"/>
        </w:rPr>
      </w:pPr>
      <w:r w:rsidRPr="005E612A">
        <w:rPr>
          <w:b/>
          <w:bCs/>
          <w:sz w:val="24"/>
          <w:szCs w:val="24"/>
        </w:rPr>
        <w:t xml:space="preserve">Przykładowe zdjęcia urządzeń </w:t>
      </w:r>
      <w:r>
        <w:rPr>
          <w:b/>
          <w:bCs/>
          <w:sz w:val="24"/>
          <w:szCs w:val="24"/>
        </w:rPr>
        <w:t xml:space="preserve">do zainstalowania </w:t>
      </w:r>
      <w:r w:rsidRPr="005E612A">
        <w:rPr>
          <w:b/>
          <w:bCs/>
          <w:sz w:val="24"/>
          <w:szCs w:val="24"/>
        </w:rPr>
        <w:t>na place zabaw dla dzieci z niepełnosprawnością</w:t>
      </w:r>
      <w:r>
        <w:rPr>
          <w:b/>
          <w:bCs/>
          <w:sz w:val="24"/>
          <w:szCs w:val="24"/>
        </w:rPr>
        <w:t>:</w:t>
      </w:r>
    </w:p>
    <w:p w14:paraId="5F0F8112" w14:textId="77777777" w:rsidR="00623EB7" w:rsidRPr="003E1582" w:rsidRDefault="00623EB7" w:rsidP="00623EB7">
      <w:pPr>
        <w:rPr>
          <w:sz w:val="24"/>
          <w:szCs w:val="24"/>
        </w:rPr>
      </w:pPr>
      <w:r>
        <w:rPr>
          <w:sz w:val="24"/>
          <w:szCs w:val="24"/>
        </w:rPr>
        <w:t>h</w:t>
      </w:r>
      <w:r w:rsidRPr="003E1582">
        <w:rPr>
          <w:sz w:val="24"/>
          <w:szCs w:val="24"/>
        </w:rPr>
        <w:t>uśtawka, karuzela, piaskownica i trampolina:</w:t>
      </w:r>
    </w:p>
    <w:p w14:paraId="70D787A5" w14:textId="77777777" w:rsidR="00623EB7" w:rsidRDefault="00623EB7" w:rsidP="00623EB7">
      <w:pPr>
        <w:rPr>
          <w:color w:val="FF0000"/>
        </w:rPr>
      </w:pPr>
      <w:r>
        <w:rPr>
          <w:noProof/>
        </w:rPr>
        <w:drawing>
          <wp:inline distT="0" distB="0" distL="0" distR="0" wp14:anchorId="7790A4DC" wp14:editId="0311816A">
            <wp:extent cx="2730306" cy="1821114"/>
            <wp:effectExtent l="0" t="0" r="0" b="8255"/>
            <wp:docPr id="3" name="Obraz 2" descr="Huśtawka dla dzieci niepełnosprawnych - Białystok - Oficjalny Portal Mia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uśtawka dla dzieci niepełnosprawnych - Białystok - Oficjalny Portal Miast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6350" cy="1831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FF0000"/>
        </w:rPr>
        <w:t xml:space="preserve">   </w:t>
      </w:r>
      <w:r>
        <w:rPr>
          <w:noProof/>
        </w:rPr>
        <w:drawing>
          <wp:inline distT="0" distB="0" distL="0" distR="0" wp14:anchorId="519E6BCA" wp14:editId="459A0BA3">
            <wp:extent cx="2468880" cy="1851660"/>
            <wp:effectExtent l="0" t="0" r="7620" b="0"/>
            <wp:docPr id="8" name="Obraz 7" descr="Place zabaw dla niepełnosprawnych | PLAY-PAR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Place zabaw dla niepełnosprawnych | PLAY-PARK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8880" cy="185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7BCBAA" w14:textId="77777777" w:rsidR="00623EB7" w:rsidRDefault="00623EB7" w:rsidP="00623EB7">
      <w:pPr>
        <w:rPr>
          <w:color w:val="FF0000"/>
        </w:rPr>
      </w:pPr>
      <w:r>
        <w:rPr>
          <w:noProof/>
          <w:color w:val="FF0000"/>
        </w:rPr>
        <w:drawing>
          <wp:inline distT="0" distB="0" distL="0" distR="0" wp14:anchorId="41BD423C" wp14:editId="14A2BF5B">
            <wp:extent cx="2720340" cy="2040255"/>
            <wp:effectExtent l="0" t="0" r="3810" b="0"/>
            <wp:docPr id="4" name="Obraz 3" descr="Karuzela dla osób niepełnosprawnych 4024 sklep.dzieciecy-swiat.com.p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Karuzela dla osób niepełnosprawnych 4024 sklep.dzieciecy-swiat.com.pl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0340" cy="2040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293CB71" wp14:editId="3AF08F88">
            <wp:extent cx="2582968" cy="1846580"/>
            <wp:effectExtent l="0" t="0" r="8255" b="1270"/>
            <wp:docPr id="9" name="Obraz 8" descr="Plac zabaw bez barier na Wyspie Młyńskiej | Tygodnik Bydgosk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Plac zabaw bez barier na Wyspie Młyńskiej | Tygodnik Bydgoski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4159" cy="1861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</w:t>
      </w:r>
      <w:r>
        <w:rPr>
          <w:noProof/>
        </w:rPr>
        <w:drawing>
          <wp:inline distT="0" distB="0" distL="0" distR="0" wp14:anchorId="39BF3A4F" wp14:editId="782CC3BC">
            <wp:extent cx="2720340" cy="1813560"/>
            <wp:effectExtent l="0" t="0" r="3810" b="0"/>
            <wp:docPr id="11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0340" cy="1813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</w:t>
      </w:r>
      <w:r>
        <w:rPr>
          <w:noProof/>
        </w:rPr>
        <w:drawing>
          <wp:inline distT="0" distB="0" distL="0" distR="0" wp14:anchorId="685DF7BC" wp14:editId="77F5CB9F">
            <wp:extent cx="2552700" cy="1800225"/>
            <wp:effectExtent l="0" t="0" r="0" b="9525"/>
            <wp:docPr id="7" name="Obraz 6" descr="Trampolina dla niepełnosprawnych &quot;Rolli&quot; - Hu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Trampolina dla niepełnosprawnych &quot;Rolli&quot; - Huck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410304" w14:textId="77777777" w:rsidR="00262974" w:rsidRPr="00623EB7" w:rsidRDefault="00623EB7">
      <w:pPr>
        <w:rPr>
          <w:color w:val="FF0000"/>
        </w:rPr>
      </w:pPr>
      <w:r>
        <w:rPr>
          <w:noProof/>
          <w:color w:val="FF0000"/>
        </w:rPr>
        <w:drawing>
          <wp:inline distT="0" distB="0" distL="0" distR="0" wp14:anchorId="2B919B48" wp14:editId="0BFEF133">
            <wp:extent cx="2682240" cy="2011680"/>
            <wp:effectExtent l="0" t="0" r="3810" b="7620"/>
            <wp:docPr id="5" name="Obraz 4" descr="Piaskownica dla osób niepełnosprawnych 2027 sklep.dzieciecy-swiat.com.p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iaskownica dla osób niepełnosprawnych 2027 sklep.dzieciecy-swiat.com.pl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2240" cy="2011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E77F569" wp14:editId="6B0EACB6">
            <wp:extent cx="2620645" cy="1747097"/>
            <wp:effectExtent l="0" t="0" r="8255" b="5715"/>
            <wp:docPr id="6" name="Obraz 5" descr="Piaskownica Somero 3 - INTEGRADO | PLAY-PAR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Piaskownica Somero 3 - INTEGRADO | PLAY-PARK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0963" cy="1747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62974" w:rsidRPr="00623E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EB7"/>
    <w:rsid w:val="00262974"/>
    <w:rsid w:val="00623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91907"/>
  <w15:chartTrackingRefBased/>
  <w15:docId w15:val="{3EA43D5E-0C5D-4FB8-A243-0EE72EA2F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23EB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</Words>
  <Characters>139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Patalas</dc:creator>
  <cp:keywords/>
  <dc:description/>
  <cp:lastModifiedBy>Ewa Patalas</cp:lastModifiedBy>
  <cp:revision>1</cp:revision>
  <dcterms:created xsi:type="dcterms:W3CDTF">2023-05-28T19:25:00Z</dcterms:created>
  <dcterms:modified xsi:type="dcterms:W3CDTF">2023-05-28T19:27:00Z</dcterms:modified>
</cp:coreProperties>
</file>